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18" w:rsidRPr="00CD05EF" w:rsidRDefault="00FB1C18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D05E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ДОГОВОР № _____</w:t>
      </w:r>
      <w:r w:rsidRPr="00CD05E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об оказании медицинских услуг</w:t>
      </w:r>
    </w:p>
    <w:p w:rsidR="000823A4" w:rsidRPr="00CD05EF" w:rsidRDefault="000823A4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823A4" w:rsidRPr="00CD05EF" w:rsidRDefault="000823A4" w:rsidP="000823A4">
      <w:pPr>
        <w:spacing w:after="0" w:line="240" w:lineRule="auto"/>
        <w:jc w:val="both"/>
        <w:outlineLvl w:val="2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г. Санкт-Петербург                                                                                                       «____»___________ 20___ Г.</w:t>
      </w:r>
    </w:p>
    <w:tbl>
      <w:tblPr>
        <w:tblW w:w="216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8"/>
        <w:gridCol w:w="12712"/>
      </w:tblGrid>
      <w:tr w:rsidR="00FB1C18" w:rsidRPr="00CD05EF" w:rsidTr="00FB1C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C18" w:rsidRPr="00CD05EF" w:rsidRDefault="00FB1C18" w:rsidP="0008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0" w:type="auto"/>
            <w:vAlign w:val="center"/>
            <w:hideMark/>
          </w:tcPr>
          <w:p w:rsidR="00FB1C18" w:rsidRPr="00CD05EF" w:rsidRDefault="00FB1C18" w:rsidP="00082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 ______________ 201_ г.</w:t>
            </w:r>
          </w:p>
        </w:tc>
      </w:tr>
    </w:tbl>
    <w:p w:rsidR="000823A4" w:rsidRPr="00CD05EF" w:rsidRDefault="00FB1C18" w:rsidP="000823A4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ООО «</w:t>
      </w:r>
      <w:r w:rsidR="00CA5A9F"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МЦ «РЕЛАКСМЕДИКА</w:t>
      </w: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лице ______________________________________________________________, действующего(ей) на основании Доверенности № ____________ от ___________________г., именуемое в дальнейшем </w:t>
      </w: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</w:t>
      </w:r>
      <w:r w:rsidR="00627AF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 одной стороны, и </w:t>
      </w:r>
    </w:p>
    <w:p w:rsidR="00AF64DF" w:rsidRPr="00CD05EF" w:rsidRDefault="00FB1C18" w:rsidP="00AF6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</w:t>
      </w:r>
      <w:r w:rsidR="000823A4"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</w:t>
      </w: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года рождения, паспорт серия ____ № ________, выдан:____________________________________________________________________, именуемый(ая) в дальнейшем </w:t>
      </w: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«П</w:t>
      </w:r>
      <w:r w:rsidR="00627AF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отребитель</w:t>
      </w: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AF64DF"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</w:t>
      </w:r>
    </w:p>
    <w:p w:rsidR="00AF64DF" w:rsidRPr="00CD05EF" w:rsidRDefault="00AF64DF" w:rsidP="00AF6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FB1C18" w:rsidRPr="00CD05EF" w:rsidRDefault="00AF64DF" w:rsidP="00AF64D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паспорт серия ____ № ________, выдан:_____________________________________________________, именуемый(ая) в дальнейшем </w:t>
      </w:r>
      <w:r w:rsidRPr="00CD05EF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«Заказчик»</w:t>
      </w:r>
      <w:r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FB1C18" w:rsidRPr="00CD05E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вместе именуемые «Стороны», заключили настоящий Договор о нижеследующем:</w:t>
      </w:r>
    </w:p>
    <w:p w:rsidR="000823A4" w:rsidRPr="00CD05EF" w:rsidRDefault="000823A4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CD05EF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1.ПРЕДМЕТ ДОГОВОРА</w:t>
      </w:r>
    </w:p>
    <w:p w:rsidR="00627AF9" w:rsidRPr="00BB1882" w:rsidRDefault="00627AF9" w:rsidP="00627A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1.1. В соответствии с настоящим Договором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оказывать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отвечающие требованиям, предъявляемым к методам диагностики, профилактики и лечения, и разрешенные на территории РФ, перечень, которых устанавливается в Приложениях к Договору (далее - 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Услуги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1.2. Заказчик обязуется своевременно оплачивать предоставляемые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выполнять и обеспечивать выполнение всех рекомендаций специалистов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направленных на обеспечение качества предоставляемых ему медицинских услуг.</w:t>
      </w:r>
    </w:p>
    <w:p w:rsidR="00373DC8" w:rsidRPr="00373DC8" w:rsidRDefault="00373DC8" w:rsidP="00373D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</w:t>
      </w: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Исполнитель обеспечивает выполнение по отношению к Потребителю необходимых диагностических, профилактических и лечебных мероприятий в соответствии с имеющейся лицензией № Л041-01148-78/00339590, выданной Комитетом по здравоохранению Санкт-Петербурга, 26.09.2018г., (местонахождение Комитета: 191023, Санкт-Петербург, ул. М. Садовая, д. 1, тел: (812) 63-555-64, 571-09-06)</w:t>
      </w:r>
      <w:r w:rsidR="003C7D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373DC8" w:rsidRPr="00373DC8" w:rsidRDefault="00373DC8" w:rsidP="00373D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Перечень услуг, составляющих медицинскую деятельность Исполнителя: </w:t>
      </w:r>
    </w:p>
    <w:p w:rsidR="00373DC8" w:rsidRPr="00373DC8" w:rsidRDefault="00373DC8" w:rsidP="00373D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физиотерапии;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кардиологии; лечебной физкультуре и спортивной медицине; мануальной терапии; неврологии; остеопатии; ревматологии; рефлексотерапии; травматологии и ортопедии; ультразвуковой диагностике; физиотерапии, функциональной диагностике; хирургии; эндокринологии.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временной нетрудоспособности.</w:t>
      </w:r>
    </w:p>
    <w:p w:rsidR="00373DC8" w:rsidRPr="00373DC8" w:rsidRDefault="00373DC8" w:rsidP="00373DC8">
      <w:pPr>
        <w:spacing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</w:t>
      </w:r>
      <w:r w:rsidR="003C7DE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</w:t>
      </w:r>
      <w:r w:rsidRPr="00373DC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При заключении и исполнении настоящего Договора Стороны руководствуются Правилами предоставления медицинскими организациями платных медицинских услуг, утвержденными Постановлением Правительства РФ от 30.05.2026 N 659, а также иным действующим законодательством РФ, регулирующим предоставление медицинскими организациями медицинских услуг населению.</w:t>
      </w:r>
    </w:p>
    <w:p w:rsidR="00373DC8" w:rsidRPr="00373DC8" w:rsidRDefault="00373DC8" w:rsidP="00373D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CD05EF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УСЛОВИЯ, ПОРЯДОК И СРОКИ ОКАЗАНИЯ УСЛУГ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2.1. Исполнитель, если иное не определено выбранной программой медицинских услуг, оказывает услуги Потребителю в помещении Исполнителя по адресу: 196066, СПб, Московский пр-кт, д. 224, литер Б, пом. 1Н.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Срок предоставления услуг определяется Сторонами в Приложениях к настоящему Договору. Сроки ожидания услуг определяются исходя из свободного времени в графике приема врача.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2.3. Исполнитель, если иное не определено выбранной программой медицинских услуг, оказывает услуги в дни и часы работы, которые устанавливаются администрацией Исполнителя.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2.4. Предоставление медицинских услуг производится в порядке предварительной записи на прием.</w:t>
      </w: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2.5. В случае необходимости Исполнитель имеет право привлекать для оказания медицинских услуг Потребителю, оставаясь перед ним ответственным за качество медицинских услуг, иные медицинские организации, имеющие с Исполнителем соответствующие договоры, в том числе, но не ограничиваясь: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ООО «Клиника Мастерская Здоровья», адрес: 195220, Санкт-Петербург, пр. Науки, д. 17, корп. 6, литер А, пом. 38-Н, ИНН: 7804513326, ОГРН: 1137847303670, свидетельство о государственной регистрации серия: 78 № 009051687, выдано 12.08.2013г. МИФНС России № 15 по Санкт-Петербургу, адрес: 191124, Санкт-Петербург, ул. Красного Текстильщика, д. 10-12, лит. “О”, лицензия № Л041-01148-78/00339666, выдана Комитетом по здравоохранению Санкт-Петербурга, 03.10.2018г.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Перечень услуг составляющих медицинскую деятельность: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-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сестринскому делу; при оказании первичной врачебной медико-санитарной помощи в амбулаторных условиях по: педиатрии, терапии; 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рефлексотерапии; травматологии и ортопедии; ультразвуковой диагностике; физиотерапии; функциональной диагностике, хирургии; эндокринологии; при оказании первичной специализированной медико-санитарной помощи в условиях дневного стационара по: мануальной терапии; неврологии; рефлексотерапии; физиотерапии.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помощи; экспертизе временной нетрудоспособности.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 ООО «Клиника лечения позвоночника», адрес: 195197, г. Санкт-Петербург, Полюстровский пр-кт, д. 68 А, литер Б, ИНН: 7802853334 ОГРН: 1147847083592, свидетельство о государственной регистрации серия: 78 № 009094182, выдано 07.03.2014 г. МИФНС России № 15 по Санкт-Петербургу, адрес: 191124, Санкт-Петербург, ул. Красного Текстильщика, д. 10-12, лит. “О”, лицензия № Л041-01148-78/00295496, выдана Комитетом по здравоохранению Санкт-Петербурга, 01.09.2014г.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услуг составляющих медицинскую деятельность: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рентгенологии;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рентгенологии; рефлексотерапии; травматологии и ортопедии; ультразвуковой диагностике; физиотерапии; функциональной диагностике; при оказании первичной специализированной медико-санитарной помощи в условиях дневного стационара по: лечебной физкультуре и спортивной медицине; мануальной терапии; неврологии; рефлексотерапии; ультразвуковой диагностике; физиотерапии; функциональной диагностике.</w:t>
      </w:r>
    </w:p>
    <w:p w:rsidR="007E6E09" w:rsidRPr="007E6E09" w:rsidRDefault="007E6E09" w:rsidP="007E6E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E6E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2.6. В случае привлечения медицинских организаций для оказания медицинских услуг Потребителю в порядке пункта 2.5. настоящего Договора, Потребитель/Заказчик подписанием настоящего Договора поручает Исполнителю перечислить денежные средства в эти медицинские организации в качестве оплаты медицинских услуг.</w:t>
      </w:r>
    </w:p>
    <w:p w:rsidR="00F41EAD" w:rsidRPr="00CD05EF" w:rsidRDefault="00F41EAD" w:rsidP="00F41E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3. СТОИМОСТЬ, ПОРЯДОК ОПЛАТЫ И ПРИЕМКИ УСЛУГ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3.1. Стоимость медицинских услуг согласовывается Сторонами в Приложениях к настоящему Договору на основании Прейскуранта, с которым Потребитель/Заказчик на момент заключения настоящего Договора ознакомлены и согласны.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3.2. Оплата медицинских услуг производится Заказчиком на условиях 100% предварительной оплаты услуги (процедуры) путем внесения денежных средств в кассу Исполнителя или их перечисления на расчетный счет Исполнителя. Стороны вправе согласовать иной порядок расчетов.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3.3. По окончании оказания медицинских услуг (медицинской услуги) Стороны подписывают Акт об оказанных услугах. Потребитель в течение 5 (пяти) календарных дней с момента получения Акта об оказанных услугах обязуется его рассмотреть и подписать либо представить мотивированный отказ от его подписания.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3.4. В случае обращения Потребителя за получением медицинских услуг в рамках проводимых Исполнителем акций, подлежит применению тот порядок предоставления и оплаты услуг (в т.ч. полное или частичное освобождение от оплаты), который предусмотрен условиями конкретной акции, в рамках которой обратился Потребитель. При намерении Потребителя воспользоваться дополнительными медицинскими услугами, на которые действие акции не распространяется, их оплата производится Заказчиком в общем порядке согласно п.п. 3.1. и 3.2. настоящего Договора.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3.5. В случае предоставления Потребителю скидки за предварительную оплату комплекса услуг и дальнейшем отказе Потребителя от получения услуг (отказе от Договора) возврат денежных средств производится за вычетом стоимости оказанных услуг (процедур), исчисленной без учета скидки.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 ПРАВА И ОБЯЗАННОСТИ СТОРОН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4.1. Исполнитель обязуется: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4.1.1. Оказывать Потребителю услуги в соответствии с положением об организации оказания медицинской помощи по видам медицинской помощи, порядками оказания медицинской помощи, на основе клинических рекомендаций, с учетом стандартов медицинской помощи, утверждаемых Минздравом РФ.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4.1.2. Предоставить Потребителю в доступной форме полную информация о целях, методах оказания медицинской помощи, связанном с ними риске, возможных вариантах видов медицинских вмешательств, о последствиях этих медицинских вмешательств, в том числе о вероятности развития осложнений, а также о предполагаемых результатах оказания медицинской помощи.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4.1.3. Обеспечивать Потребителю реализацию всех прав пациента, предусмотренных Федеральным законом от 21.11.2011 N 323-ФЗ "Об основах охраны здоровья граждан в Российской Федерации».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4.1.4. Соблюдать конфиденциальность всей информации, касающейся состояния здоровья Потребителя (врачебную тайну). 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4.1.5. В случае несовместимости заболевания, обнаруженного после подписания Договора, с выбранной методикой оказания медицинских услуг, предложить и согласовать другой метод оказания данных услуг, внеся соответствующие изменения в план лечения.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4.2. Исполнитель имеет право: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4.2.1. Самостоятельно определять характер и объем исследований, манипуляций и мер профилактики, необходимых для установления диагноза и лечения Потребителя.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4.2.2. По согласованию с Потребителем корректировать методы оказания медицинских услуг, внося соответствующие изменения в план лечения. 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4.2.3. В случае непредвиденного отсутствия врача в день, назначенный для оказания услуг, назначить другого специалиста соответствующего профиля и квалификации.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4.2.4. Согласовать с Потребителем иную дату и время оказания услуг в случае опоздания Потребителя на прием более, чем на 10 минут. 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4.2.5. Предоставлять Потребителю/Заказчику скидки по оплате оказываемых медицинских услуг в соответствии с действующими акциями.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4.2.6. Отказать в оказании услуги при наличии медицинских противопоказаний со стороны здоровья Потребителя.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4.2.7. Отказать в оказании услуги при отсутствии у Потребителя соответствующих медицинских показаний.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4.2.8. Отказать в оказании услуг при состояниях наркотического или алкогольного опьянения у Потребителя.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4.2.9. В одностороннем порядке отказаться от исполнения Договора в соответствии со ст. 36 Закона РФ «О защите прав потребителей», если Потребитель/Заказчик после уведомления о необходимости устранить обстоятельства, снижающие качество оказываемой услуги, не устранит данные обстоятельства.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4.3. Потребитель имеет право: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4.3.1. На получение в доступной для него форме полной и достоверной информации о состоянии своего здоровья.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4.3.2. Знакомиться с документами, подтверждающими специальную правоспособность Исполнителя.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4.3.3. Добровольного согласия на предлагаемое медицинское вмешательство, а также на отказ от медицинского вмешательства на любом этапе его подготовки и проведения.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4.4. Потребитель обязуется: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4.4.1. При оформлении настоящего Договора и последующих посещениях Исполнителя предъявлять документ, удостоверяющий личность (предоставлять данные документа, удостоверяющего личность), при обслуживании по Договору со страховой компанией - предъявлять полис добровольного медицинского страхования.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4.4.2. Ознакомиться с Правилами внутреннего распорядка Исполнителя и соблюдать их.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4.4.3. Полно и достоверно информировать лечащего врача о состоянии своего  здоровья, в том числе об истории своего заболевания, о принимаемых лекарственных препаратах, о нахождении на лечении в иных медицинских организациях одновременно  с лечением у Исполнителя.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4.4.4. Надлежащим образом исполнять условия настоящего Договора и своевременно информировать специалистов Исполнителя об обстоятельствах, препятствующих этому, в том числе: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точно выполнять назначения и рекомендации врачей, не заниматься самолечением, соблюдать режим работы Исполнителя;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не нарушать режим и график прохождения курса лечения;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невозможности явки в согласованное время заранее (за 12 часов до назначенного времени) предупредить об этом Исполнителя по телефону.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4.4.5. При отказе от предлагаемого Потребителю медицинского вмешательства лично или через своего законного представителя подписать текст Информированного отказа от вмешательства (с предупреждением о возможных последствиях такого отказа).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4.4.6. При возникновении изменений в состоянии своего здоровья в кратчайшие сроки уведомить об этом Исполнителя, в том числе в случае непредвиденной госпитализации в другое медицинское учреждение.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4.4.7. При нахождении в помещении Исполнителя соблюдать общественный порядок, правила внутреннего распорядка Исполнителя и указания медицинского персонала. При нарушении требований настоящего пункта Исполнитель вправе прекратить оказание услуг Потребителю.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4.5. Заказчик имеет право: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4.5.1.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настоящим Договором, с учетом требований об охране врачебной тайны и персональных данных Потребителя.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4.6. Заказчик обязан: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4.6.1. Своевременно вносить плату за предоставляемые Исполнителем медицинские услуги Потребителю в порядке, предусмотренном настоящим Договором.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4.6.2. При любых изменениях плана лечения, предоставлении дополнительных услуг лично знакомиться с действующим на тот момент прейскурантом Исполнителя на медицинские услуги.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5. ОТВЕТСТВЕННОСТЬ СТОРОН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5.2. Исполнитель освобождается от ответственности за неисполнение или ненадлежащее исполнение настоящего Договора по основаниям, предусмотренным законодательством РФ, а также в случае, если причиной такого неисполнения (ненадлежащего исполнения) стало нарушение Потребителем/Заказчиком условий настоящего Договора.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5.3. При предъявлении Потребителем/Заказчиком требований, в том числе при обнаружении недостатков оказанной медицинской услуги, Исполнитель рассматривает и удовлетворяет заявленные требования 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5.4. При наличии оснований для возврата денежных средств Исполнитель возвращает денежные средства</w:t>
      </w:r>
      <w:r w:rsidRPr="00565221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 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течение 10 (десяти) дней с момента получения письменного обращения Потребителя/Заказчика. 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5.5. В случае обращения за возвратом денежных средств Потребителем, денежные средства переводятся на банковские реквизиты Заказчика или передаются непосредственно Заказчику (его уполномоченному представителю) при оплате услуг наличными денежными средствами.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5.6. В случае обращения за возвратом денежных средств Заказчиком, денежные средства переводятся на банковские реквизиты, указанные Заказчиком, или передаются непосредственно Заказчику (его уполномоченному представителю) при оплате услуг наличными денежными средствами.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5.7. Полномочия представителя Заказчика на получение денежных средств должны быть подтверждены нотариально удостоверенной или приравненной к нотариально удостоверенной доверенностью, за исключением случаев представления интересов законным представителем.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6. ПРОЧИЕ УСЛОВИЯ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 Настоящий Договор вступает в силу с момента подписания его Сторонами и действует один год.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6.2 Договор может быть изменен или расторгнут по соглашению Сторон, по другим основаниям и в порядке, предусмотренным действующим законодательством.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6.3. Подписанием настоящего Договора Потребитель/Заказчик подтверждает свое добровольное согласие на получение платных медицинских услуг Исполнителя</w:t>
      </w:r>
      <w:r w:rsidRPr="00565221">
        <w:rPr>
          <w:rFonts w:ascii="Arial" w:hAnsi="Arial" w:cs="Arial"/>
          <w:b/>
          <w:sz w:val="18"/>
          <w:szCs w:val="18"/>
          <w:shd w:val="clear" w:color="auto" w:fill="FFFFFF"/>
        </w:rPr>
        <w:t xml:space="preserve"> </w:t>
      </w:r>
      <w:r w:rsidRPr="00565221">
        <w:rPr>
          <w:rFonts w:ascii="Arial" w:hAnsi="Arial" w:cs="Arial"/>
          <w:sz w:val="18"/>
          <w:szCs w:val="18"/>
          <w:shd w:val="clear" w:color="auto" w:fill="FFFFFF"/>
        </w:rPr>
        <w:t>в полном объеме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6.4. Подписанием настоящего Договора Потребитель/Заказчик подтверждает, что  уведомлен о том, что Исполнитель не оказывает услуги в рамках программы государственных гарантий бесплатного оказания гражданам медицинской помощи (ОМС), и что Потребитель вправе получить медицинские услуги в других медицинских учреждениях, на других условиях и на бесплатной основе в рамках программы государственных гарантий.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6.5. Предоставление Потребителю медицинских документов (их копий) или выписок из них осуществляется на основании письменного запроса Потребителя в порядке и сроки, установленные Приказом Минздрава РФ от 31.07.2020 N 789н "Об утверждении порядка и сроков предоставления медицинских документов (их копий) и выписок из них".</w:t>
      </w:r>
    </w:p>
    <w:p w:rsid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6.6. Заявления, претензии (жалобы), запросы и иные обращения Потребителя/Заказчика должны быть оформлены в письменном виде за подписью Потребителя/Заказчика и направлены на почтовый адрес Исполнителя, указанный в разделе 8 настоящего Договора, или по адресам электронной почты: </w:t>
      </w:r>
      <w:hyperlink r:id="rId5" w:history="1">
        <w:r w:rsidRPr="00565221">
          <w:rPr>
            <w:rFonts w:ascii="Arial" w:eastAsia="Times New Roman" w:hAnsi="Arial" w:cs="Arial"/>
            <w:b/>
            <w:color w:val="0563C1" w:themeColor="hyperlink"/>
            <w:sz w:val="18"/>
            <w:szCs w:val="18"/>
            <w:u w:val="single"/>
            <w:lang w:eastAsia="ru-RU"/>
          </w:rPr>
          <w:t>office@mz-clinic.ru</w:t>
        </w:r>
      </w:hyperlink>
      <w:r w:rsidRPr="00565221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, </w:t>
      </w:r>
      <w:hyperlink r:id="rId6" w:history="1">
        <w:r w:rsidRPr="00565221">
          <w:rPr>
            <w:rFonts w:ascii="Arial" w:eastAsia="Times New Roman" w:hAnsi="Arial" w:cs="Arial"/>
            <w:b/>
            <w:color w:val="0563C1" w:themeColor="hyperlink"/>
            <w:sz w:val="18"/>
            <w:szCs w:val="18"/>
            <w:u w:val="single"/>
            <w:lang w:val="en-US" w:eastAsia="ru-RU"/>
          </w:rPr>
          <w:t>s.kostina@mz-clinic.ru</w:t>
        </w:r>
      </w:hyperlink>
      <w:r w:rsidRPr="00565221">
        <w:rPr>
          <w:rFonts w:ascii="Arial" w:eastAsia="Times New Roman" w:hAnsi="Arial" w:cs="Arial"/>
          <w:b/>
          <w:color w:val="0563C1" w:themeColor="hyperlink"/>
          <w:sz w:val="18"/>
          <w:szCs w:val="18"/>
          <w:u w:val="single"/>
          <w:lang w:eastAsia="ru-RU"/>
        </w:rPr>
        <w:t xml:space="preserve"> </w:t>
      </w:r>
      <w:r w:rsidRPr="002D5735">
        <w:rPr>
          <w:rFonts w:ascii="Arial" w:eastAsia="Times New Roman" w:hAnsi="Arial" w:cs="Arial"/>
          <w:sz w:val="18"/>
          <w:szCs w:val="18"/>
          <w:lang w:eastAsia="ru-RU"/>
        </w:rPr>
        <w:t>или доставлены по месту нахождения Исполнителя.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6.7. Настоящий Договор составлен на русском языке, в трех экземплярах, имеющих одинаковую юридическую силу, по одному для каждой Стороны.</w:t>
      </w:r>
    </w:p>
    <w:p w:rsidR="00565221" w:rsidRPr="00565221" w:rsidRDefault="00565221" w:rsidP="0056522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65221" w:rsidRPr="00565221" w:rsidRDefault="00565221" w:rsidP="00565221">
      <w:pPr>
        <w:spacing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7. ДОПОЛНИТЕЛЬНЫЕ УСЛОВИЯ</w:t>
      </w:r>
    </w:p>
    <w:p w:rsidR="00565221" w:rsidRPr="00565221" w:rsidRDefault="00565221" w:rsidP="00565221">
      <w:pPr>
        <w:widowControl w:val="0"/>
        <w:tabs>
          <w:tab w:val="left" w:pos="113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565221">
        <w:rPr>
          <w:rFonts w:ascii="Arial" w:eastAsia="Times New Roman" w:hAnsi="Arial" w:cs="Arial"/>
          <w:sz w:val="18"/>
          <w:szCs w:val="18"/>
        </w:rPr>
        <w:t>7.1. До подписания настоящего Договора Потребитель/Заказчик уведомлен о том, что несоблюдение указаний (рекомендаций) Исполнителя (лечащего врача,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</w:p>
    <w:p w:rsidR="00565221" w:rsidRPr="00565221" w:rsidRDefault="00565221" w:rsidP="00565221">
      <w:pPr>
        <w:widowControl w:val="0"/>
        <w:tabs>
          <w:tab w:val="left" w:pos="1136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565221">
        <w:rPr>
          <w:rFonts w:ascii="Arial" w:eastAsia="Times New Roman" w:hAnsi="Arial" w:cs="Arial"/>
          <w:sz w:val="18"/>
          <w:szCs w:val="18"/>
        </w:rPr>
        <w:t>7.2. Потребитель/Заказчик уведомлен о необходимости соблюдения Потребителем режим лечения, в том числе определенный на период его временной нетрудоспособности, и правила поведения в клинике Исполнителя.</w:t>
      </w:r>
    </w:p>
    <w:p w:rsidR="00565221" w:rsidRPr="00565221" w:rsidRDefault="00565221" w:rsidP="00565221">
      <w:pPr>
        <w:spacing w:before="100" w:beforeAutospacing="1" w:after="100" w:afterAutospacing="1" w:line="240" w:lineRule="auto"/>
        <w:ind w:firstLine="30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Потребитель: </w:t>
      </w:r>
      <w:r w:rsidRPr="00565221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565221" w:rsidRPr="00565221" w:rsidRDefault="00565221" w:rsidP="0056522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Заказчик: </w:t>
      </w:r>
      <w:r w:rsidRPr="00565221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56522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565221" w:rsidRPr="00565221" w:rsidRDefault="00565221" w:rsidP="00565221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BA7B61" w:rsidRPr="00CD05EF" w:rsidRDefault="00BA7B61" w:rsidP="00BA7B61">
      <w:pPr>
        <w:spacing w:before="100" w:beforeAutospacing="1" w:after="100" w:afterAutospacing="1" w:line="240" w:lineRule="auto"/>
        <w:ind w:firstLine="30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CD05EF" w:rsidRDefault="00FB1C18" w:rsidP="00FB1C18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CD05E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8. АДРЕСА, РЕКВИЗИТЫ И ПОДПИСИ СТОРОН</w:t>
      </w:r>
    </w:p>
    <w:tbl>
      <w:tblPr>
        <w:tblW w:w="941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4742"/>
      </w:tblGrid>
      <w:tr w:rsidR="002429FB" w:rsidRPr="002429FB" w:rsidTr="002429FB">
        <w:trPr>
          <w:trHeight w:val="4760"/>
        </w:trPr>
        <w:tc>
          <w:tcPr>
            <w:tcW w:w="4674" w:type="dxa"/>
            <w:shd w:val="clear" w:color="auto" w:fill="auto"/>
          </w:tcPr>
          <w:p w:rsidR="009F08FD" w:rsidRDefault="009F08FD" w:rsidP="009F08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08FD">
              <w:rPr>
                <w:rFonts w:ascii="Arial" w:hAnsi="Arial" w:cs="Arial"/>
                <w:b/>
                <w:sz w:val="18"/>
                <w:szCs w:val="18"/>
                <w:u w:val="single"/>
              </w:rPr>
              <w:lastRenderedPageBreak/>
              <w:t>ИСПОЛНИТЕЛЬ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9F08FD" w:rsidRPr="009F08FD" w:rsidRDefault="009F08FD" w:rsidP="009F08F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F08FD">
              <w:rPr>
                <w:rFonts w:ascii="Arial" w:hAnsi="Arial" w:cs="Arial"/>
                <w:b/>
                <w:sz w:val="18"/>
                <w:szCs w:val="18"/>
              </w:rPr>
              <w:t>ООО «МЦ «РЕЛАКСМЕДИКА»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Адрес: 196066, Санкт-Петербург, Московский проспект, дом 224 Литер Б, помещение 1-Н.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АО «ТБанк»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р/с 40702810710002098047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к/с 30101810145250000974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БИК 044525974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 xml:space="preserve">ИНН: 7810575384 ОГРН: 1109847000944, Свидетельство о государственной регистрации серия: 78 № 007637217, выдано 12.01.2010г. МИФНС России №15 по Санкт-Петербургу, адрес: 191124, Санкт-Петербург, ул. Красного Текстильщика, д. 10-12, лит. “О” 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Тел. +7(812) 333-30-75</w:t>
            </w:r>
          </w:p>
          <w:p w:rsidR="009F08FD" w:rsidRPr="009F08FD" w:rsidRDefault="009F08FD" w:rsidP="009F08F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Сайт: mz-clinic.ru</w:t>
            </w:r>
          </w:p>
          <w:p w:rsidR="009F08FD" w:rsidRPr="009F08FD" w:rsidRDefault="009F08FD" w:rsidP="009F08FD">
            <w:pPr>
              <w:rPr>
                <w:rFonts w:ascii="Arial" w:hAnsi="Arial" w:cs="Arial"/>
                <w:sz w:val="18"/>
                <w:szCs w:val="18"/>
              </w:rPr>
            </w:pPr>
          </w:p>
          <w:p w:rsidR="009F08FD" w:rsidRPr="009F08FD" w:rsidRDefault="009F08FD" w:rsidP="009F08FD">
            <w:pPr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>______________  /___________________________/</w:t>
            </w:r>
          </w:p>
          <w:p w:rsidR="009F08FD" w:rsidRPr="009F08FD" w:rsidRDefault="009F08FD" w:rsidP="009F08FD">
            <w:pPr>
              <w:rPr>
                <w:rFonts w:ascii="Arial" w:hAnsi="Arial" w:cs="Arial"/>
                <w:sz w:val="18"/>
                <w:szCs w:val="18"/>
              </w:rPr>
            </w:pPr>
            <w:r w:rsidRPr="009F08FD">
              <w:rPr>
                <w:rFonts w:ascii="Arial" w:hAnsi="Arial" w:cs="Arial"/>
                <w:sz w:val="18"/>
                <w:szCs w:val="18"/>
              </w:rPr>
              <w:t xml:space="preserve">      /подпись/                          /расшифровка/</w:t>
            </w:r>
          </w:p>
          <w:p w:rsidR="002429FB" w:rsidRPr="00CD05EF" w:rsidRDefault="002429FB" w:rsidP="00280D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2" w:type="dxa"/>
            <w:shd w:val="clear" w:color="auto" w:fill="auto"/>
          </w:tcPr>
          <w:p w:rsidR="009F08FD" w:rsidRPr="009F08FD" w:rsidRDefault="009F08FD" w:rsidP="009F08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 w:rsidRPr="009F08FD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ПОТРЕБИТЕЛЬ:</w:t>
            </w:r>
          </w:p>
          <w:p w:rsidR="009F08FD" w:rsidRPr="009F08FD" w:rsidRDefault="009F08FD" w:rsidP="009F08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9F08FD" w:rsidRPr="009F08FD" w:rsidRDefault="009F08FD" w:rsidP="009F08FD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9F08FD" w:rsidRPr="009F08FD" w:rsidRDefault="009F08FD" w:rsidP="009F08FD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  /________________________/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/подпись/                            /расшифровка/</w:t>
            </w:r>
          </w:p>
          <w:p w:rsidR="009F08FD" w:rsidRPr="009F08FD" w:rsidRDefault="009F08FD" w:rsidP="009F08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 w:rsidRPr="009F08FD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ЗАКАЗЧИК;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Данные документа, подтверждающего полномочия представителя/законного представителя потребителя </w:t>
            </w:r>
            <w:r w:rsidRPr="009F08FD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(заполняется при необходимости)</w:t>
            </w:r>
          </w:p>
          <w:p w:rsidR="009F08FD" w:rsidRPr="009F08FD" w:rsidRDefault="009F08FD" w:rsidP="009F08FD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______________________/_______________/</w:t>
            </w:r>
          </w:p>
          <w:p w:rsidR="009F08FD" w:rsidRPr="009F08FD" w:rsidRDefault="009F08FD" w:rsidP="009F08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F08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/подпись/                            /расшифровка/</w:t>
            </w:r>
          </w:p>
          <w:p w:rsidR="002429FB" w:rsidRPr="002429FB" w:rsidRDefault="002429FB" w:rsidP="00280DFE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:rsidR="00383A60" w:rsidRDefault="00383A60" w:rsidP="00FB1C18"/>
    <w:p w:rsidR="009F08FD" w:rsidRDefault="009F08FD" w:rsidP="00FB1C18"/>
    <w:p w:rsidR="009F08FD" w:rsidRPr="009F08FD" w:rsidRDefault="009F08FD" w:rsidP="009F08FD">
      <w:pPr>
        <w:rPr>
          <w:rFonts w:ascii="Arial" w:hAnsi="Arial" w:cs="Arial"/>
          <w:b/>
          <w:i/>
          <w:sz w:val="18"/>
          <w:szCs w:val="18"/>
        </w:rPr>
      </w:pPr>
      <w:r w:rsidRPr="009F08FD">
        <w:rPr>
          <w:rFonts w:ascii="Arial" w:hAnsi="Arial" w:cs="Arial"/>
          <w:b/>
          <w:i/>
          <w:sz w:val="18"/>
          <w:szCs w:val="18"/>
        </w:rPr>
        <w:t>Экземпляр настоящего договора на руки получил(а):</w:t>
      </w:r>
    </w:p>
    <w:p w:rsidR="009F08FD" w:rsidRPr="009F08FD" w:rsidRDefault="009F08FD" w:rsidP="009F08FD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 w:rsidRPr="009F08FD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Потребитель: </w:t>
      </w:r>
      <w:r w:rsidRPr="009F08FD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9F08FD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9F08FD" w:rsidRPr="009F08FD" w:rsidRDefault="009F08FD" w:rsidP="009F08FD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 w:rsidRPr="009F08FD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Заказчик: </w:t>
      </w:r>
      <w:r w:rsidRPr="009F08FD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9F08FD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9F08FD" w:rsidRPr="00FB1C18" w:rsidRDefault="009F08FD" w:rsidP="00FB1C18">
      <w:bookmarkStart w:id="0" w:name="_GoBack"/>
      <w:bookmarkEnd w:id="0"/>
    </w:p>
    <w:sectPr w:rsidR="009F08FD" w:rsidRPr="00FB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36"/>
    <w:rsid w:val="000823A4"/>
    <w:rsid w:val="00090B49"/>
    <w:rsid w:val="000D3B09"/>
    <w:rsid w:val="000D55CF"/>
    <w:rsid w:val="00151367"/>
    <w:rsid w:val="00205F20"/>
    <w:rsid w:val="002429FB"/>
    <w:rsid w:val="00255251"/>
    <w:rsid w:val="002A1278"/>
    <w:rsid w:val="002D1052"/>
    <w:rsid w:val="002D5735"/>
    <w:rsid w:val="002E269E"/>
    <w:rsid w:val="003071B0"/>
    <w:rsid w:val="00334084"/>
    <w:rsid w:val="0035315C"/>
    <w:rsid w:val="003620CC"/>
    <w:rsid w:val="00373DC8"/>
    <w:rsid w:val="00383A60"/>
    <w:rsid w:val="003C7DEE"/>
    <w:rsid w:val="003D1872"/>
    <w:rsid w:val="00565221"/>
    <w:rsid w:val="0058024A"/>
    <w:rsid w:val="00583416"/>
    <w:rsid w:val="005B0631"/>
    <w:rsid w:val="005F7FAE"/>
    <w:rsid w:val="00627AF9"/>
    <w:rsid w:val="006A58D5"/>
    <w:rsid w:val="00702395"/>
    <w:rsid w:val="00726762"/>
    <w:rsid w:val="00733E4F"/>
    <w:rsid w:val="00766E0D"/>
    <w:rsid w:val="007836F6"/>
    <w:rsid w:val="007E6E09"/>
    <w:rsid w:val="00802176"/>
    <w:rsid w:val="00825698"/>
    <w:rsid w:val="008414B6"/>
    <w:rsid w:val="009A0C90"/>
    <w:rsid w:val="009F08FD"/>
    <w:rsid w:val="00A457E3"/>
    <w:rsid w:val="00AF64DF"/>
    <w:rsid w:val="00B076E9"/>
    <w:rsid w:val="00BA7B61"/>
    <w:rsid w:val="00BB0636"/>
    <w:rsid w:val="00BE172A"/>
    <w:rsid w:val="00C34580"/>
    <w:rsid w:val="00C44F21"/>
    <w:rsid w:val="00C51096"/>
    <w:rsid w:val="00C638CC"/>
    <w:rsid w:val="00CA5A9F"/>
    <w:rsid w:val="00CD05EF"/>
    <w:rsid w:val="00D631C1"/>
    <w:rsid w:val="00D74442"/>
    <w:rsid w:val="00DE76B7"/>
    <w:rsid w:val="00E16D8D"/>
    <w:rsid w:val="00E36EF8"/>
    <w:rsid w:val="00E51509"/>
    <w:rsid w:val="00E5432E"/>
    <w:rsid w:val="00F41EAD"/>
    <w:rsid w:val="00F447B4"/>
    <w:rsid w:val="00F85630"/>
    <w:rsid w:val="00F938FA"/>
    <w:rsid w:val="00FB1C18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7F746"/>
  <w15:chartTrackingRefBased/>
  <w15:docId w15:val="{2808D99B-B4C7-41CA-B585-EAC6D651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C638CC"/>
    <w:rPr>
      <w:rFonts w:ascii="Times New Roman" w:eastAsia="Times New Roman" w:hAnsi="Times New Roman" w:cs="Times New Roman"/>
      <w:color w:val="1F2326"/>
      <w:sz w:val="18"/>
      <w:szCs w:val="18"/>
    </w:rPr>
  </w:style>
  <w:style w:type="paragraph" w:customStyle="1" w:styleId="1">
    <w:name w:val="Основной текст1"/>
    <w:basedOn w:val="a"/>
    <w:link w:val="a3"/>
    <w:rsid w:val="00C638C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F232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.kostina@mz-clinic.ru" TargetMode="External"/><Relationship Id="rId5" Type="http://schemas.openxmlformats.org/officeDocument/2006/relationships/hyperlink" Target="mailto:office@mz-clin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ABBFE-681F-4F58-B63F-77BC91EE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3191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Костина</dc:creator>
  <cp:keywords/>
  <dc:description/>
  <cp:lastModifiedBy>Светлана Костина</cp:lastModifiedBy>
  <cp:revision>50</cp:revision>
  <dcterms:created xsi:type="dcterms:W3CDTF">2023-08-25T06:52:00Z</dcterms:created>
  <dcterms:modified xsi:type="dcterms:W3CDTF">2026-08-26T15:38:00Z</dcterms:modified>
</cp:coreProperties>
</file>